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380" w:rsidRDefault="00960380" w:rsidP="00960380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Style w:val="a8"/>
          <w:color w:val="000000"/>
          <w:sz w:val="28"/>
          <w:szCs w:val="28"/>
        </w:rPr>
        <w:t>ВСЕРОССИЙСКАЯ ОЛИМПИАДА ШКОЛЬНИКОВ</w:t>
      </w:r>
    </w:p>
    <w:p w:rsidR="00960380" w:rsidRDefault="00960380" w:rsidP="00960380">
      <w:pPr>
        <w:pStyle w:val="a7"/>
        <w:shd w:val="clear" w:color="auto" w:fill="FFFFFF"/>
        <w:spacing w:before="0" w:beforeAutospacing="0" w:after="0" w:afterAutospacing="0"/>
        <w:ind w:left="709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Style w:val="a8"/>
          <w:color w:val="000000"/>
          <w:sz w:val="28"/>
          <w:szCs w:val="28"/>
        </w:rPr>
        <w:t xml:space="preserve">ПО АСТРОНОМИИ. 2019—2020 </w:t>
      </w:r>
      <w:proofErr w:type="spellStart"/>
      <w:r>
        <w:rPr>
          <w:rStyle w:val="a8"/>
          <w:color w:val="000000"/>
          <w:sz w:val="28"/>
          <w:szCs w:val="28"/>
        </w:rPr>
        <w:t>уч</w:t>
      </w:r>
      <w:proofErr w:type="spellEnd"/>
      <w:r>
        <w:rPr>
          <w:rStyle w:val="a8"/>
          <w:color w:val="000000"/>
          <w:sz w:val="28"/>
          <w:szCs w:val="28"/>
        </w:rPr>
        <w:t>. г.</w:t>
      </w:r>
    </w:p>
    <w:p w:rsidR="00960380" w:rsidRDefault="00960380" w:rsidP="00960380">
      <w:pPr>
        <w:pStyle w:val="a7"/>
        <w:shd w:val="clear" w:color="auto" w:fill="FFFFFF"/>
        <w:spacing w:before="0" w:beforeAutospacing="0" w:after="0" w:afterAutospacing="0"/>
        <w:ind w:left="709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Style w:val="a8"/>
          <w:color w:val="000000"/>
          <w:sz w:val="28"/>
          <w:szCs w:val="28"/>
        </w:rPr>
        <w:t>ШКОЛЬНЫЙ ЭТАП. 7-8 КЛАСС</w:t>
      </w:r>
    </w:p>
    <w:p w:rsidR="00960380" w:rsidRDefault="00960380" w:rsidP="00960380">
      <w:pPr>
        <w:pStyle w:val="a7"/>
        <w:shd w:val="clear" w:color="auto" w:fill="FFFFFF"/>
        <w:spacing w:before="0" w:beforeAutospacing="0" w:after="0" w:afterAutospacing="0"/>
        <w:ind w:left="709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Style w:val="a8"/>
          <w:color w:val="000000"/>
          <w:sz w:val="28"/>
          <w:szCs w:val="28"/>
        </w:rPr>
        <w:t>Время выполнения – 40 минут</w:t>
      </w:r>
    </w:p>
    <w:p w:rsidR="00960380" w:rsidRPr="007273FB" w:rsidRDefault="00960380" w:rsidP="00960380">
      <w:pPr>
        <w:pStyle w:val="a7"/>
        <w:shd w:val="clear" w:color="auto" w:fill="FFFFFF"/>
        <w:spacing w:before="0" w:beforeAutospacing="0" w:after="0" w:afterAutospacing="0"/>
        <w:ind w:left="709"/>
        <w:jc w:val="center"/>
        <w:rPr>
          <w:rFonts w:ascii="Arial" w:hAnsi="Arial" w:cs="Arial"/>
          <w:sz w:val="23"/>
          <w:szCs w:val="23"/>
        </w:rPr>
      </w:pPr>
      <w:r>
        <w:rPr>
          <w:rStyle w:val="a8"/>
          <w:color w:val="000000"/>
          <w:sz w:val="28"/>
          <w:szCs w:val="28"/>
        </w:rPr>
        <w:t xml:space="preserve">Максимальный балл - </w:t>
      </w:r>
      <w:r w:rsidR="007273FB" w:rsidRPr="007273FB">
        <w:rPr>
          <w:rStyle w:val="a8"/>
          <w:sz w:val="28"/>
          <w:szCs w:val="28"/>
        </w:rPr>
        <w:t>30</w:t>
      </w:r>
    </w:p>
    <w:p w:rsidR="007E79F1" w:rsidRPr="00960380" w:rsidRDefault="00960380" w:rsidP="00960380">
      <w:pPr>
        <w:pStyle w:val="1"/>
        <w:jc w:val="center"/>
        <w:rPr>
          <w:b/>
          <w:sz w:val="28"/>
          <w:szCs w:val="28"/>
        </w:rPr>
      </w:pPr>
      <w:r w:rsidRPr="00960380">
        <w:rPr>
          <w:b/>
          <w:sz w:val="28"/>
          <w:szCs w:val="28"/>
        </w:rPr>
        <w:t>Решения</w:t>
      </w:r>
    </w:p>
    <w:p w:rsidR="007E79F1" w:rsidRPr="00994193" w:rsidRDefault="007E79F1" w:rsidP="007E79F1">
      <w:pPr>
        <w:pStyle w:val="1"/>
        <w:jc w:val="both"/>
        <w:rPr>
          <w:b/>
          <w:sz w:val="28"/>
          <w:szCs w:val="28"/>
        </w:rPr>
      </w:pPr>
    </w:p>
    <w:p w:rsidR="007E79F1" w:rsidRPr="00510193" w:rsidRDefault="007E79F1" w:rsidP="007E79F1">
      <w:pPr>
        <w:pStyle w:val="1"/>
        <w:numPr>
          <w:ilvl w:val="0"/>
          <w:numId w:val="1"/>
        </w:numPr>
        <w:jc w:val="both"/>
        <w:rPr>
          <w:sz w:val="28"/>
          <w:szCs w:val="28"/>
        </w:rPr>
      </w:pPr>
      <w:r w:rsidRPr="00510193">
        <w:rPr>
          <w:sz w:val="28"/>
          <w:szCs w:val="28"/>
        </w:rPr>
        <w:t>Какая из перечисленных звёзд - Арктур, Вега, Капелла, Полярная, Сириус -  является самой яркой  звездой северного полушария неба? В каком созвездии она расположена и какую примерно имеет видимую звёздную величину?</w:t>
      </w:r>
    </w:p>
    <w:p w:rsidR="007E79F1" w:rsidRPr="00510193" w:rsidRDefault="007E79F1" w:rsidP="007E79F1">
      <w:pPr>
        <w:pStyle w:val="1"/>
        <w:jc w:val="both"/>
        <w:rPr>
          <w:sz w:val="28"/>
          <w:szCs w:val="28"/>
        </w:rPr>
      </w:pPr>
    </w:p>
    <w:p w:rsidR="007E79F1" w:rsidRPr="00510193" w:rsidRDefault="007E79F1" w:rsidP="007E79F1">
      <w:pPr>
        <w:pStyle w:val="1"/>
        <w:ind w:firstLine="709"/>
        <w:jc w:val="both"/>
        <w:rPr>
          <w:i/>
          <w:sz w:val="28"/>
          <w:szCs w:val="28"/>
          <w:u w:val="single"/>
        </w:rPr>
      </w:pPr>
      <w:r w:rsidRPr="00510193">
        <w:rPr>
          <w:i/>
          <w:sz w:val="28"/>
          <w:szCs w:val="28"/>
          <w:u w:val="single"/>
        </w:rPr>
        <w:t>Решение:</w:t>
      </w:r>
    </w:p>
    <w:p w:rsidR="007E79F1" w:rsidRPr="00510193" w:rsidRDefault="007E79F1" w:rsidP="007E79F1">
      <w:pPr>
        <w:pStyle w:val="a3"/>
        <w:ind w:firstLine="709"/>
        <w:jc w:val="both"/>
        <w:rPr>
          <w:sz w:val="28"/>
          <w:szCs w:val="28"/>
        </w:rPr>
      </w:pPr>
      <w:r w:rsidRPr="00510193">
        <w:rPr>
          <w:sz w:val="28"/>
          <w:szCs w:val="28"/>
        </w:rPr>
        <w:t>Самая яркая звезда на небе – Сириус. Но эта звезда не северного небесного полушария, а южного. Поэтому самая яркая звезда – Вега (</w:t>
      </w:r>
      <w:r w:rsidRPr="00510193">
        <w:rPr>
          <w:sz w:val="28"/>
          <w:szCs w:val="28"/>
        </w:rPr>
        <w:sym w:font="Symbol" w:char="F061"/>
      </w:r>
      <w:r w:rsidRPr="00510193">
        <w:rPr>
          <w:sz w:val="28"/>
          <w:szCs w:val="28"/>
        </w:rPr>
        <w:t xml:space="preserve"> Лиры). У нее примерно нулевая видимая звёздная величина.</w:t>
      </w:r>
    </w:p>
    <w:p w:rsidR="007E79F1" w:rsidRPr="00510193" w:rsidRDefault="007E79F1" w:rsidP="007E79F1">
      <w:pPr>
        <w:pStyle w:val="a3"/>
        <w:jc w:val="both"/>
        <w:rPr>
          <w:sz w:val="28"/>
          <w:szCs w:val="28"/>
        </w:rPr>
      </w:pPr>
    </w:p>
    <w:p w:rsidR="007E79F1" w:rsidRPr="00510193" w:rsidRDefault="007E79F1" w:rsidP="007E79F1">
      <w:pPr>
        <w:numPr>
          <w:ilvl w:val="0"/>
          <w:numId w:val="1"/>
        </w:numPr>
        <w:jc w:val="both"/>
        <w:rPr>
          <w:snapToGrid w:val="0"/>
          <w:sz w:val="28"/>
          <w:szCs w:val="28"/>
        </w:rPr>
      </w:pPr>
      <w:r w:rsidRPr="00510193">
        <w:rPr>
          <w:snapToGrid w:val="0"/>
          <w:sz w:val="28"/>
          <w:szCs w:val="28"/>
        </w:rPr>
        <w:t>Турист, путешествуя по экватору Земли, может обойти Землю за 3 года. Сколько времени потребовалось бы ему, чтобы такими же темпами добраться от Земли до Луны? Диаметр Земли равен 12 800 км, расстояние от Земли до Луны – 384 400 км.</w:t>
      </w:r>
    </w:p>
    <w:p w:rsidR="007E79F1" w:rsidRPr="00510193" w:rsidRDefault="007E79F1" w:rsidP="007E79F1">
      <w:pPr>
        <w:ind w:right="792"/>
        <w:jc w:val="both"/>
        <w:rPr>
          <w:i/>
          <w:sz w:val="28"/>
          <w:szCs w:val="28"/>
          <w:u w:val="single"/>
        </w:rPr>
      </w:pPr>
      <w:r w:rsidRPr="00510193">
        <w:rPr>
          <w:i/>
          <w:sz w:val="28"/>
          <w:szCs w:val="28"/>
          <w:u w:val="single"/>
        </w:rPr>
        <w:t>Решение:</w:t>
      </w:r>
    </w:p>
    <w:p w:rsidR="007E79F1" w:rsidRPr="00510193" w:rsidRDefault="007E79F1" w:rsidP="007E79F1">
      <w:pPr>
        <w:ind w:right="792"/>
        <w:jc w:val="both"/>
        <w:rPr>
          <w:sz w:val="28"/>
          <w:szCs w:val="28"/>
        </w:rPr>
      </w:pPr>
      <w:r w:rsidRPr="00510193">
        <w:rPr>
          <w:sz w:val="28"/>
          <w:szCs w:val="28"/>
        </w:rPr>
        <w:t>Длина экватора Земли равна диаметру Земли, помноженному на число пи,</w:t>
      </w:r>
      <w:r w:rsidR="00D1523D">
        <w:rPr>
          <w:sz w:val="28"/>
          <w:szCs w:val="28"/>
        </w:rPr>
        <w:t xml:space="preserve"> </w:t>
      </w:r>
      <w:r w:rsidRPr="00510193">
        <w:rPr>
          <w:sz w:val="28"/>
          <w:szCs w:val="28"/>
        </w:rPr>
        <w:t xml:space="preserve">и составляет 3,14 </w:t>
      </w:r>
      <w:proofErr w:type="spellStart"/>
      <w:r w:rsidRPr="00510193">
        <w:rPr>
          <w:sz w:val="28"/>
          <w:szCs w:val="28"/>
        </w:rPr>
        <w:t>x</w:t>
      </w:r>
      <w:proofErr w:type="spellEnd"/>
      <w:r w:rsidRPr="00510193">
        <w:rPr>
          <w:sz w:val="28"/>
          <w:szCs w:val="28"/>
        </w:rPr>
        <w:t xml:space="preserve"> 12 800 = 40 200 км. Расстояние от Земли до Луны</w:t>
      </w:r>
      <w:r w:rsidR="00D1523D">
        <w:rPr>
          <w:sz w:val="28"/>
          <w:szCs w:val="28"/>
        </w:rPr>
        <w:t xml:space="preserve"> </w:t>
      </w:r>
      <w:r w:rsidRPr="00510193">
        <w:rPr>
          <w:sz w:val="28"/>
          <w:szCs w:val="28"/>
        </w:rPr>
        <w:t>примерно в 9,5 раз больше. Значит, и путешествие будет длиннее в 9,5 раз и продлится 28,7 лет.</w:t>
      </w:r>
    </w:p>
    <w:p w:rsidR="007E79F1" w:rsidRPr="00510193" w:rsidRDefault="007E79F1" w:rsidP="007E79F1">
      <w:pPr>
        <w:ind w:right="792"/>
        <w:jc w:val="both"/>
        <w:rPr>
          <w:sz w:val="28"/>
          <w:szCs w:val="28"/>
        </w:rPr>
      </w:pPr>
      <w:r w:rsidRPr="00510193">
        <w:rPr>
          <w:sz w:val="28"/>
          <w:szCs w:val="28"/>
        </w:rPr>
        <w:t>Любой ответ в промежутке от 27 до 30 лет с верным обоснованием</w:t>
      </w:r>
    </w:p>
    <w:p w:rsidR="007E79F1" w:rsidRPr="00510193" w:rsidRDefault="007E79F1" w:rsidP="007E79F1">
      <w:pPr>
        <w:ind w:right="792"/>
        <w:jc w:val="both"/>
        <w:rPr>
          <w:sz w:val="28"/>
          <w:szCs w:val="28"/>
        </w:rPr>
      </w:pPr>
      <w:r w:rsidRPr="00510193">
        <w:rPr>
          <w:sz w:val="28"/>
          <w:szCs w:val="28"/>
        </w:rPr>
        <w:t>оценивается в 6 баллов. Другие ответы считаются неверными – 0 баллов.</w:t>
      </w:r>
    </w:p>
    <w:p w:rsidR="007E79F1" w:rsidRPr="00510193" w:rsidRDefault="007E79F1" w:rsidP="007E79F1">
      <w:pPr>
        <w:ind w:right="792"/>
        <w:jc w:val="both"/>
        <w:rPr>
          <w:snapToGrid w:val="0"/>
          <w:sz w:val="28"/>
          <w:szCs w:val="28"/>
        </w:rPr>
      </w:pPr>
      <w:r w:rsidRPr="00510193">
        <w:rPr>
          <w:sz w:val="28"/>
          <w:szCs w:val="28"/>
        </w:rPr>
        <w:t>Правильный ответ, записанный без решения, оценивается в 3 балла.</w:t>
      </w:r>
    </w:p>
    <w:p w:rsidR="007E79F1" w:rsidRPr="00510193" w:rsidRDefault="007E79F1" w:rsidP="007E79F1">
      <w:pPr>
        <w:pStyle w:val="1"/>
        <w:jc w:val="both"/>
        <w:rPr>
          <w:sz w:val="28"/>
          <w:szCs w:val="28"/>
        </w:rPr>
      </w:pPr>
    </w:p>
    <w:p w:rsidR="007E79F1" w:rsidRPr="00510193" w:rsidRDefault="007E79F1" w:rsidP="007E79F1">
      <w:pPr>
        <w:pStyle w:val="a3"/>
        <w:spacing w:after="0"/>
        <w:ind w:firstLine="709"/>
        <w:jc w:val="both"/>
        <w:rPr>
          <w:sz w:val="28"/>
          <w:szCs w:val="28"/>
        </w:rPr>
      </w:pPr>
    </w:p>
    <w:p w:rsidR="007273FB" w:rsidRDefault="007273FB" w:rsidP="007273FB">
      <w:pPr>
        <w:pStyle w:val="a9"/>
        <w:numPr>
          <w:ilvl w:val="0"/>
          <w:numId w:val="1"/>
        </w:numPr>
        <w:rPr>
          <w:sz w:val="28"/>
          <w:szCs w:val="28"/>
        </w:rPr>
      </w:pPr>
      <w:r w:rsidRPr="007273FB">
        <w:rPr>
          <w:sz w:val="28"/>
          <w:szCs w:val="28"/>
        </w:rPr>
        <w:t>В какой фазе была Луна за 2 недели до лунного затмения?</w:t>
      </w:r>
    </w:p>
    <w:p w:rsidR="007273FB" w:rsidRPr="007273FB" w:rsidRDefault="007273FB" w:rsidP="007273FB">
      <w:pPr>
        <w:pStyle w:val="a9"/>
        <w:jc w:val="both"/>
        <w:rPr>
          <w:i/>
          <w:sz w:val="28"/>
          <w:szCs w:val="28"/>
          <w:u w:val="single"/>
        </w:rPr>
      </w:pPr>
      <w:r w:rsidRPr="007273FB">
        <w:rPr>
          <w:i/>
          <w:sz w:val="28"/>
          <w:szCs w:val="28"/>
          <w:u w:val="single"/>
        </w:rPr>
        <w:t>Решение.</w:t>
      </w:r>
    </w:p>
    <w:p w:rsidR="007273FB" w:rsidRPr="007273FB" w:rsidRDefault="007273FB" w:rsidP="007273FB">
      <w:pPr>
        <w:pStyle w:val="a9"/>
        <w:rPr>
          <w:sz w:val="28"/>
          <w:szCs w:val="28"/>
        </w:rPr>
      </w:pPr>
    </w:p>
    <w:p w:rsidR="007273FB" w:rsidRPr="007273FB" w:rsidRDefault="007273FB" w:rsidP="007273FB">
      <w:pPr>
        <w:ind w:firstLine="708"/>
        <w:rPr>
          <w:b/>
          <w:sz w:val="28"/>
          <w:szCs w:val="28"/>
        </w:rPr>
      </w:pPr>
      <w:r w:rsidRPr="007273FB">
        <w:rPr>
          <w:sz w:val="28"/>
          <w:szCs w:val="28"/>
        </w:rPr>
        <w:t>Лунное затмение – это явление, когда Луна попадает в тень Земли, а это значит, что в этот момент Солнце, Земля и Луна оказываются на одной прямой таким образом, что Земля оказывается точно между Солнцем и Луной. Полный оборот вокруг Земли Луна совершает примерно за месяц. Значит, за две недели до затмения Луна находилась с противоположной стороны от Земли, т.е. между Солнцем и Землей. Эта фаза называется новолунием</w:t>
      </w:r>
      <w:r>
        <w:rPr>
          <w:sz w:val="28"/>
          <w:szCs w:val="28"/>
        </w:rPr>
        <w:t>.</w:t>
      </w:r>
    </w:p>
    <w:p w:rsidR="007E79F1" w:rsidRPr="00510193" w:rsidRDefault="007E79F1" w:rsidP="007E79F1">
      <w:pPr>
        <w:pStyle w:val="a3"/>
        <w:spacing w:after="0"/>
        <w:jc w:val="both"/>
        <w:rPr>
          <w:sz w:val="28"/>
          <w:szCs w:val="28"/>
        </w:rPr>
      </w:pPr>
    </w:p>
    <w:p w:rsidR="00913567" w:rsidRDefault="00913567" w:rsidP="00913567">
      <w:pPr>
        <w:pStyle w:val="Default"/>
        <w:numPr>
          <w:ilvl w:val="0"/>
          <w:numId w:val="1"/>
        </w:num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Расставьте отдельные объекты и их группы в порядке удаления от Солнца: Марс, Венера, Юпитер, облако </w:t>
      </w:r>
      <w:proofErr w:type="spellStart"/>
      <w:r>
        <w:rPr>
          <w:sz w:val="28"/>
          <w:szCs w:val="28"/>
        </w:rPr>
        <w:t>Оорта</w:t>
      </w:r>
      <w:proofErr w:type="spellEnd"/>
      <w:r>
        <w:rPr>
          <w:sz w:val="28"/>
          <w:szCs w:val="28"/>
        </w:rPr>
        <w:t xml:space="preserve">, главный пояс астероидов, Земля. </w:t>
      </w:r>
    </w:p>
    <w:p w:rsidR="007273FB" w:rsidRPr="007273FB" w:rsidRDefault="007273FB" w:rsidP="006D6DDF">
      <w:pPr>
        <w:pStyle w:val="a9"/>
        <w:jc w:val="both"/>
        <w:rPr>
          <w:i/>
          <w:sz w:val="28"/>
          <w:szCs w:val="28"/>
          <w:u w:val="single"/>
        </w:rPr>
      </w:pPr>
      <w:r w:rsidRPr="007273FB">
        <w:rPr>
          <w:i/>
          <w:sz w:val="28"/>
          <w:szCs w:val="28"/>
          <w:u w:val="single"/>
        </w:rPr>
        <w:t>Решение.</w:t>
      </w:r>
    </w:p>
    <w:p w:rsidR="00913567" w:rsidRDefault="00913567" w:rsidP="006D6DDF">
      <w:pPr>
        <w:pStyle w:val="Default"/>
        <w:spacing w:before="240" w:after="2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Венера – Земля – Марс - главный пояс астероидов - Юпитер - облако </w:t>
      </w:r>
      <w:proofErr w:type="spellStart"/>
      <w:r>
        <w:rPr>
          <w:sz w:val="28"/>
          <w:szCs w:val="28"/>
        </w:rPr>
        <w:t>Оорта</w:t>
      </w:r>
      <w:proofErr w:type="spellEnd"/>
      <w:r>
        <w:rPr>
          <w:sz w:val="28"/>
          <w:szCs w:val="28"/>
        </w:rPr>
        <w:t xml:space="preserve">. </w:t>
      </w:r>
    </w:p>
    <w:p w:rsidR="007273FB" w:rsidRPr="007273FB" w:rsidRDefault="007273FB" w:rsidP="007273FB">
      <w:pPr>
        <w:rPr>
          <w:sz w:val="28"/>
          <w:szCs w:val="28"/>
        </w:rPr>
      </w:pPr>
      <w:r>
        <w:rPr>
          <w:sz w:val="28"/>
          <w:szCs w:val="28"/>
        </w:rPr>
        <w:t xml:space="preserve">   5      </w:t>
      </w:r>
      <w:r w:rsidRPr="007273FB">
        <w:rPr>
          <w:sz w:val="28"/>
          <w:szCs w:val="28"/>
        </w:rPr>
        <w:t xml:space="preserve">Вы смотрите в окно и видите низко над северным горизонтом </w:t>
      </w:r>
      <w:r>
        <w:rPr>
          <w:sz w:val="28"/>
          <w:szCs w:val="28"/>
        </w:rPr>
        <w:t xml:space="preserve">     </w:t>
      </w:r>
      <w:r w:rsidRPr="007273FB">
        <w:rPr>
          <w:sz w:val="28"/>
          <w:szCs w:val="28"/>
        </w:rPr>
        <w:t>Полярную звезду. Как Вам нужно одеться, чтобы выйти на улицу?</w:t>
      </w:r>
    </w:p>
    <w:p w:rsidR="007273FB" w:rsidRPr="007273FB" w:rsidRDefault="007273FB" w:rsidP="007273FB">
      <w:pPr>
        <w:pStyle w:val="a9"/>
        <w:jc w:val="both"/>
        <w:rPr>
          <w:i/>
          <w:sz w:val="28"/>
          <w:szCs w:val="28"/>
          <w:u w:val="single"/>
        </w:rPr>
      </w:pPr>
      <w:r w:rsidRPr="007273FB">
        <w:rPr>
          <w:i/>
          <w:sz w:val="28"/>
          <w:szCs w:val="28"/>
          <w:u w:val="single"/>
        </w:rPr>
        <w:t>Решение.</w:t>
      </w:r>
    </w:p>
    <w:p w:rsidR="007273FB" w:rsidRPr="007273FB" w:rsidRDefault="007273FB" w:rsidP="007273FB">
      <w:pPr>
        <w:rPr>
          <w:sz w:val="28"/>
          <w:szCs w:val="28"/>
        </w:rPr>
      </w:pPr>
      <w:r w:rsidRPr="007273FB">
        <w:rPr>
          <w:sz w:val="28"/>
          <w:szCs w:val="28"/>
        </w:rPr>
        <w:t>Полярная звезда находится рядом с Северным полюсом мира. А его высота равна широте пункта наблюдения. Следовательно, эта самая широта невелика, и дело происходит в тропической зоне Земли. Для выхода на улицу достаточно легкой летней одежды.</w:t>
      </w:r>
    </w:p>
    <w:p w:rsidR="007273FB" w:rsidRDefault="007273FB" w:rsidP="00913567">
      <w:pPr>
        <w:pStyle w:val="Default"/>
        <w:spacing w:before="240" w:after="240"/>
        <w:ind w:left="720"/>
        <w:jc w:val="both"/>
        <w:rPr>
          <w:sz w:val="28"/>
          <w:szCs w:val="28"/>
        </w:rPr>
      </w:pPr>
    </w:p>
    <w:p w:rsidR="007273FB" w:rsidRDefault="007273FB" w:rsidP="00913567">
      <w:pPr>
        <w:pStyle w:val="Default"/>
        <w:spacing w:before="240" w:after="240"/>
        <w:ind w:left="720"/>
        <w:jc w:val="both"/>
        <w:rPr>
          <w:sz w:val="28"/>
          <w:szCs w:val="28"/>
        </w:rPr>
      </w:pPr>
    </w:p>
    <w:p w:rsidR="007E79F1" w:rsidRDefault="007E79F1" w:rsidP="007E79F1">
      <w:pPr>
        <w:ind w:firstLine="708"/>
        <w:rPr>
          <w:b/>
          <w:sz w:val="28"/>
          <w:szCs w:val="28"/>
        </w:rPr>
      </w:pPr>
    </w:p>
    <w:p w:rsidR="007E79F1" w:rsidRDefault="007E79F1" w:rsidP="007E79F1">
      <w:pPr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КАЖДОЕ ЗАДАНИЕ ОЦЕНИВАЕТСЯ В 6 БАЛЛОВ </w:t>
      </w:r>
    </w:p>
    <w:p w:rsidR="007E79F1" w:rsidRDefault="007E79F1" w:rsidP="007E79F1">
      <w:pPr>
        <w:ind w:firstLine="708"/>
        <w:rPr>
          <w:sz w:val="28"/>
          <w:szCs w:val="28"/>
        </w:rPr>
      </w:pPr>
      <w:r>
        <w:rPr>
          <w:b/>
          <w:sz w:val="28"/>
          <w:szCs w:val="28"/>
        </w:rPr>
        <w:t>Максимум – 30 баллов</w:t>
      </w:r>
    </w:p>
    <w:p w:rsidR="007E79F1" w:rsidRPr="008D09F5" w:rsidRDefault="007E79F1" w:rsidP="00510193">
      <w:pPr>
        <w:pStyle w:val="1"/>
        <w:rPr>
          <w:b/>
          <w:sz w:val="28"/>
          <w:szCs w:val="28"/>
        </w:rPr>
      </w:pPr>
    </w:p>
    <w:p w:rsidR="007E79F1" w:rsidRDefault="007E79F1" w:rsidP="007E79F1">
      <w:pPr>
        <w:pStyle w:val="1"/>
        <w:jc w:val="both"/>
        <w:rPr>
          <w:sz w:val="28"/>
          <w:szCs w:val="28"/>
        </w:rPr>
      </w:pPr>
    </w:p>
    <w:p w:rsidR="007E79F1" w:rsidRDefault="00510193" w:rsidP="007E79F1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    </w:t>
      </w:r>
      <w:r w:rsidR="007E79F1">
        <w:rPr>
          <w:sz w:val="23"/>
          <w:szCs w:val="23"/>
        </w:rPr>
        <w:t xml:space="preserve"> Ниже представлена общая схема оценивания решений. </w:t>
      </w:r>
    </w:p>
    <w:p w:rsidR="007E79F1" w:rsidRDefault="007E79F1" w:rsidP="007E79F1">
      <w:pPr>
        <w:pStyle w:val="Default"/>
        <w:spacing w:after="181"/>
        <w:rPr>
          <w:sz w:val="23"/>
          <w:szCs w:val="23"/>
        </w:rPr>
      </w:pPr>
      <w:r>
        <w:rPr>
          <w:sz w:val="23"/>
          <w:szCs w:val="23"/>
        </w:rPr>
        <w:t xml:space="preserve"> 0 баллов – решение отсутствует или абсолютно некорректно; </w:t>
      </w:r>
    </w:p>
    <w:p w:rsidR="007E79F1" w:rsidRDefault="007E79F1" w:rsidP="007E79F1">
      <w:pPr>
        <w:pStyle w:val="Default"/>
        <w:spacing w:after="181"/>
        <w:rPr>
          <w:sz w:val="23"/>
          <w:szCs w:val="23"/>
        </w:rPr>
      </w:pPr>
      <w:r>
        <w:rPr>
          <w:sz w:val="23"/>
          <w:szCs w:val="23"/>
        </w:rPr>
        <w:t xml:space="preserve"> 1 балл – правильно угаданный бинарный ответ (да/нет) без обоснования; </w:t>
      </w:r>
    </w:p>
    <w:p w:rsidR="007E79F1" w:rsidRDefault="007E79F1" w:rsidP="007E79F1">
      <w:pPr>
        <w:pStyle w:val="Default"/>
        <w:spacing w:after="181"/>
        <w:rPr>
          <w:sz w:val="23"/>
          <w:szCs w:val="23"/>
        </w:rPr>
      </w:pPr>
      <w:r>
        <w:rPr>
          <w:sz w:val="23"/>
          <w:szCs w:val="23"/>
        </w:rPr>
        <w:t xml:space="preserve"> 2 балла – сделана попытка решения, не давшая результата; </w:t>
      </w:r>
    </w:p>
    <w:p w:rsidR="007E79F1" w:rsidRDefault="007E79F1" w:rsidP="007E79F1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 3 балла – правильно угадан сложный ответ, но его обоснование отсутствует или ошибочно; </w:t>
      </w:r>
    </w:p>
    <w:p w:rsidR="007E79F1" w:rsidRDefault="007E79F1" w:rsidP="007E79F1">
      <w:pPr>
        <w:pStyle w:val="Default"/>
        <w:spacing w:after="183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 4 балла – частично решенная задача; </w:t>
      </w:r>
    </w:p>
    <w:p w:rsidR="007E79F1" w:rsidRDefault="007E79F1" w:rsidP="007E79F1">
      <w:pPr>
        <w:pStyle w:val="Default"/>
        <w:spacing w:after="183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 5 баллов – полностью решенная задача с более или менее значительными недочетами; </w:t>
      </w:r>
    </w:p>
    <w:p w:rsidR="007E79F1" w:rsidRDefault="007E79F1" w:rsidP="007E79F1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 6 баллов – полностью решенная задача. </w:t>
      </w:r>
    </w:p>
    <w:p w:rsidR="007E79F1" w:rsidRDefault="007E79F1" w:rsidP="007E79F1">
      <w:pPr>
        <w:pStyle w:val="Default"/>
        <w:rPr>
          <w:color w:val="auto"/>
          <w:sz w:val="23"/>
          <w:szCs w:val="23"/>
        </w:rPr>
      </w:pPr>
    </w:p>
    <w:p w:rsidR="00B92001" w:rsidRDefault="00B92001"/>
    <w:sectPr w:rsidR="00B92001" w:rsidSect="00B920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7D412E"/>
    <w:multiLevelType w:val="hybridMultilevel"/>
    <w:tmpl w:val="8C62EC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79F1"/>
    <w:rsid w:val="00094C26"/>
    <w:rsid w:val="00510193"/>
    <w:rsid w:val="005102DD"/>
    <w:rsid w:val="005B2A0A"/>
    <w:rsid w:val="006D6DDF"/>
    <w:rsid w:val="007273FB"/>
    <w:rsid w:val="007E79F1"/>
    <w:rsid w:val="00913567"/>
    <w:rsid w:val="00960380"/>
    <w:rsid w:val="009B7411"/>
    <w:rsid w:val="00B03B55"/>
    <w:rsid w:val="00B92001"/>
    <w:rsid w:val="00D1523D"/>
    <w:rsid w:val="00F724E1"/>
    <w:rsid w:val="00F859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9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E79F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ody Text"/>
    <w:basedOn w:val="a"/>
    <w:link w:val="a4"/>
    <w:rsid w:val="007E79F1"/>
    <w:pPr>
      <w:spacing w:after="120"/>
    </w:pPr>
  </w:style>
  <w:style w:type="character" w:customStyle="1" w:styleId="a4">
    <w:name w:val="Основной текст Знак"/>
    <w:basedOn w:val="a0"/>
    <w:link w:val="a3"/>
    <w:rsid w:val="007E79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7E79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5">
    <w:name w:val="НОРМА"/>
    <w:basedOn w:val="a"/>
    <w:rsid w:val="007E79F1"/>
    <w:pPr>
      <w:jc w:val="both"/>
    </w:pPr>
  </w:style>
  <w:style w:type="paragraph" w:customStyle="1" w:styleId="a6">
    <w:name w:val="Стиль"/>
    <w:rsid w:val="007E79F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7">
    <w:name w:val="Normal (Web)"/>
    <w:basedOn w:val="a"/>
    <w:uiPriority w:val="99"/>
    <w:semiHidden/>
    <w:unhideWhenUsed/>
    <w:rsid w:val="00960380"/>
    <w:pPr>
      <w:spacing w:before="100" w:beforeAutospacing="1" w:after="100" w:afterAutospacing="1"/>
    </w:pPr>
  </w:style>
  <w:style w:type="character" w:styleId="a8">
    <w:name w:val="Strong"/>
    <w:basedOn w:val="a0"/>
    <w:uiPriority w:val="22"/>
    <w:qFormat/>
    <w:rsid w:val="00960380"/>
    <w:rPr>
      <w:b/>
      <w:bCs/>
    </w:rPr>
  </w:style>
  <w:style w:type="paragraph" w:styleId="a9">
    <w:name w:val="List Paragraph"/>
    <w:basedOn w:val="a"/>
    <w:uiPriority w:val="34"/>
    <w:qFormat/>
    <w:rsid w:val="007273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Zverdvd.org</dc:creator>
  <cp:keywords/>
  <dc:description/>
  <cp:lastModifiedBy>Zverdvd.org</cp:lastModifiedBy>
  <cp:revision>7</cp:revision>
  <dcterms:created xsi:type="dcterms:W3CDTF">2018-09-24T06:32:00Z</dcterms:created>
  <dcterms:modified xsi:type="dcterms:W3CDTF">2019-09-22T15:34:00Z</dcterms:modified>
</cp:coreProperties>
</file>